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694E" w:rsidRDefault="0044694E" w:rsidP="0044694E">
      <w:pPr>
        <w:autoSpaceDE w:val="0"/>
        <w:autoSpaceDN w:val="0"/>
        <w:adjustRightInd w:val="0"/>
        <w:rPr>
          <w:rFonts w:ascii="AppleSystemUIFont" w:hAnsi="AppleSystemUIFont" w:cs="AppleSystemUIFont"/>
          <w:b/>
          <w:bCs/>
          <w:kern w:val="0"/>
          <w:sz w:val="40"/>
          <w:szCs w:val="40"/>
          <w:lang w:val="en-US"/>
        </w:rPr>
      </w:pPr>
      <w:r>
        <w:rPr>
          <w:rFonts w:ascii="AppleSystemUIFont" w:hAnsi="AppleSystemUIFont" w:cs="AppleSystemUIFont"/>
          <w:b/>
          <w:bCs/>
          <w:kern w:val="0"/>
          <w:sz w:val="40"/>
          <w:szCs w:val="40"/>
          <w:lang w:val="en-US"/>
        </w:rPr>
        <w:t>CORAL</w:t>
      </w:r>
    </w:p>
    <w:p w:rsidR="0044694E" w:rsidRDefault="0044694E" w:rsidP="0044694E">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BEACH VILLAS</w:t>
      </w:r>
    </w:p>
    <w:p w:rsidR="0044694E" w:rsidRDefault="0044694E" w:rsidP="0044694E">
      <w:pPr>
        <w:autoSpaceDE w:val="0"/>
        <w:autoSpaceDN w:val="0"/>
        <w:adjustRightInd w:val="0"/>
        <w:rPr>
          <w:rFonts w:ascii="AppleSystemUIFont" w:hAnsi="AppleSystemUIFont" w:cs="AppleSystemUIFont"/>
          <w:kern w:val="0"/>
          <w:sz w:val="26"/>
          <w:szCs w:val="26"/>
          <w:lang w:val="en-US"/>
        </w:rPr>
      </w:pPr>
    </w:p>
    <w:p w:rsidR="0044694E" w:rsidRDefault="0044694E" w:rsidP="0044694E">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b/>
          <w:bCs/>
          <w:kern w:val="0"/>
          <w:sz w:val="26"/>
          <w:szCs w:val="26"/>
          <w:lang w:val="en-US"/>
        </w:rPr>
        <w:t>BLENDING RECREATION WITH NATURE’S BEAUTY</w:t>
      </w:r>
    </w:p>
    <w:p w:rsidR="0044694E" w:rsidRDefault="0044694E" w:rsidP="0044694E">
      <w:pPr>
        <w:autoSpaceDE w:val="0"/>
        <w:autoSpaceDN w:val="0"/>
        <w:adjustRightInd w:val="0"/>
        <w:rPr>
          <w:rFonts w:ascii="AppleSystemUIFont" w:hAnsi="AppleSystemUIFont" w:cs="AppleSystemUIFont"/>
          <w:kern w:val="0"/>
          <w:sz w:val="26"/>
          <w:szCs w:val="26"/>
          <w:lang w:val="en-US"/>
        </w:rPr>
      </w:pPr>
    </w:p>
    <w:p w:rsidR="0044694E" w:rsidRDefault="0044694E" w:rsidP="0044694E">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Coral Beach Villas offers luxurious 5-bedroom villas that blend modern elegance with nature’s pristine beauty. These villas provide a serene lifestyle with private gardens, private pools, spacious outdoor areas, and easy access to boardwalks, lagoons, and stunning beaches. Surrounded by rich history and natural wonders, residents enjoy unmatched comfort, privacy, and a unique connection to both nature and luxury.</w:t>
      </w:r>
    </w:p>
    <w:p w:rsidR="0044694E" w:rsidRDefault="0044694E" w:rsidP="0044694E">
      <w:pPr>
        <w:autoSpaceDE w:val="0"/>
        <w:autoSpaceDN w:val="0"/>
        <w:adjustRightInd w:val="0"/>
        <w:rPr>
          <w:rFonts w:ascii="AppleSystemUIFont" w:hAnsi="AppleSystemUIFont" w:cs="AppleSystemUIFont"/>
          <w:kern w:val="0"/>
          <w:sz w:val="26"/>
          <w:szCs w:val="26"/>
          <w:lang w:val="en-US"/>
        </w:rPr>
      </w:pPr>
    </w:p>
    <w:p w:rsidR="0044694E" w:rsidRDefault="0044694E" w:rsidP="0044694E">
      <w:pPr>
        <w:autoSpaceDE w:val="0"/>
        <w:autoSpaceDN w:val="0"/>
        <w:adjustRightInd w:val="0"/>
        <w:rPr>
          <w:rFonts w:ascii="AppleSystemUIFont" w:hAnsi="AppleSystemUIFont" w:cs="AppleSystemUIFont"/>
          <w:b/>
          <w:bCs/>
          <w:kern w:val="0"/>
          <w:sz w:val="26"/>
          <w:szCs w:val="26"/>
          <w:lang w:val="en-US"/>
        </w:rPr>
      </w:pPr>
    </w:p>
    <w:p w:rsidR="0044694E" w:rsidRDefault="0044694E" w:rsidP="0044694E">
      <w:pPr>
        <w:autoSpaceDE w:val="0"/>
        <w:autoSpaceDN w:val="0"/>
        <w:adjustRightInd w:val="0"/>
        <w:rPr>
          <w:rFonts w:ascii="AppleSystemUIFont" w:hAnsi="AppleSystemUIFont" w:cs="AppleSystemUIFont"/>
          <w:b/>
          <w:bCs/>
          <w:kern w:val="0"/>
          <w:sz w:val="40"/>
          <w:szCs w:val="40"/>
          <w:lang w:val="en-US"/>
        </w:rPr>
      </w:pPr>
      <w:r>
        <w:rPr>
          <w:rFonts w:ascii="AppleSystemUIFont" w:hAnsi="AppleSystemUIFont" w:cs="AppleSystemUIFont"/>
          <w:b/>
          <w:bCs/>
          <w:kern w:val="0"/>
          <w:sz w:val="40"/>
          <w:szCs w:val="40"/>
          <w:lang w:val="en-US"/>
        </w:rPr>
        <w:t xml:space="preserve"> </w:t>
      </w:r>
      <w:proofErr w:type="gramStart"/>
      <w:r>
        <w:rPr>
          <w:rFonts w:ascii="AppleSystemUIFont" w:hAnsi="AppleSystemUIFont" w:cs="AppleSystemUIFont"/>
          <w:b/>
          <w:bCs/>
          <w:kern w:val="0"/>
          <w:sz w:val="40"/>
          <w:szCs w:val="40"/>
          <w:lang w:val="en-US"/>
        </w:rPr>
        <w:t>5  Bedroom</w:t>
      </w:r>
      <w:proofErr w:type="gramEnd"/>
      <w:r>
        <w:rPr>
          <w:rFonts w:ascii="AppleSystemUIFont" w:hAnsi="AppleSystemUIFont" w:cs="AppleSystemUIFont"/>
          <w:b/>
          <w:bCs/>
          <w:kern w:val="0"/>
          <w:sz w:val="40"/>
          <w:szCs w:val="40"/>
          <w:lang w:val="en-US"/>
        </w:rPr>
        <w:t xml:space="preserve"> Villas</w:t>
      </w:r>
    </w:p>
    <w:p w:rsidR="0044694E" w:rsidRDefault="0044694E" w:rsidP="0044694E">
      <w:pPr>
        <w:autoSpaceDE w:val="0"/>
        <w:autoSpaceDN w:val="0"/>
        <w:adjustRightInd w:val="0"/>
        <w:rPr>
          <w:rFonts w:ascii="AppleSystemUIFont" w:hAnsi="AppleSystemUIFont" w:cs="AppleSystemUIFont"/>
          <w:kern w:val="0"/>
          <w:sz w:val="26"/>
          <w:szCs w:val="26"/>
          <w:lang w:val="en-US"/>
        </w:rPr>
      </w:pPr>
    </w:p>
    <w:p w:rsidR="0044694E" w:rsidRDefault="0044694E" w:rsidP="0044694E">
      <w:pPr>
        <w:numPr>
          <w:ilvl w:val="0"/>
          <w:numId w:val="1"/>
        </w:numPr>
        <w:autoSpaceDE w:val="0"/>
        <w:autoSpaceDN w:val="0"/>
        <w:adjustRightInd w:val="0"/>
        <w:ind w:left="0" w:firstLine="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AED 17.3M*</w:t>
      </w:r>
    </w:p>
    <w:p w:rsidR="0044694E" w:rsidRDefault="0044694E" w:rsidP="0044694E">
      <w:pPr>
        <w:numPr>
          <w:ilvl w:val="0"/>
          <w:numId w:val="1"/>
        </w:numPr>
        <w:autoSpaceDE w:val="0"/>
        <w:autoSpaceDN w:val="0"/>
        <w:adjustRightInd w:val="0"/>
        <w:ind w:left="0" w:firstLine="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USD 4.7M*</w:t>
      </w:r>
    </w:p>
    <w:p w:rsidR="0044694E" w:rsidRDefault="0044694E" w:rsidP="0044694E">
      <w:pPr>
        <w:numPr>
          <w:ilvl w:val="0"/>
          <w:numId w:val="1"/>
        </w:numPr>
        <w:autoSpaceDE w:val="0"/>
        <w:autoSpaceDN w:val="0"/>
        <w:adjustRightInd w:val="0"/>
        <w:ind w:left="0" w:firstLine="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GBP 3.5M*</w:t>
      </w:r>
    </w:p>
    <w:p w:rsidR="0044694E" w:rsidRDefault="0044694E" w:rsidP="0044694E">
      <w:pPr>
        <w:numPr>
          <w:ilvl w:val="0"/>
          <w:numId w:val="1"/>
        </w:numPr>
        <w:autoSpaceDE w:val="0"/>
        <w:autoSpaceDN w:val="0"/>
        <w:adjustRightInd w:val="0"/>
        <w:ind w:left="0" w:firstLine="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EURO 4.2M*</w:t>
      </w:r>
    </w:p>
    <w:p w:rsidR="0044694E" w:rsidRDefault="0044694E" w:rsidP="0044694E">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Starting Price</w:t>
      </w:r>
    </w:p>
    <w:p w:rsidR="0044694E" w:rsidRDefault="0044694E" w:rsidP="0044694E">
      <w:pPr>
        <w:autoSpaceDE w:val="0"/>
        <w:autoSpaceDN w:val="0"/>
        <w:adjustRightInd w:val="0"/>
        <w:rPr>
          <w:rFonts w:ascii="AppleSystemUIFont" w:hAnsi="AppleSystemUIFont" w:cs="AppleSystemUIFont"/>
          <w:kern w:val="0"/>
          <w:sz w:val="26"/>
          <w:szCs w:val="26"/>
          <w:lang w:val="en-US"/>
        </w:rPr>
      </w:pPr>
    </w:p>
    <w:p w:rsidR="0044694E" w:rsidRDefault="0044694E" w:rsidP="0044694E">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b/>
          <w:bCs/>
          <w:kern w:val="0"/>
          <w:sz w:val="26"/>
          <w:szCs w:val="26"/>
          <w:lang w:val="en-US"/>
        </w:rPr>
        <w:t>Umm Al Quwain</w:t>
      </w:r>
    </w:p>
    <w:p w:rsidR="0044694E" w:rsidRDefault="0044694E" w:rsidP="0044694E">
      <w:pPr>
        <w:autoSpaceDE w:val="0"/>
        <w:autoSpaceDN w:val="0"/>
        <w:adjustRightInd w:val="0"/>
        <w:rPr>
          <w:rFonts w:ascii="AppleSystemUIFont" w:hAnsi="AppleSystemUIFont" w:cs="AppleSystemUIFont"/>
          <w:b/>
          <w:bCs/>
          <w:kern w:val="0"/>
          <w:sz w:val="40"/>
          <w:szCs w:val="40"/>
          <w:lang w:val="en-US"/>
        </w:rPr>
      </w:pPr>
      <w:r>
        <w:rPr>
          <w:rFonts w:ascii="AppleSystemUIFont" w:hAnsi="AppleSystemUIFont" w:cs="AppleSystemUIFont"/>
          <w:b/>
          <w:bCs/>
          <w:kern w:val="0"/>
          <w:sz w:val="40"/>
          <w:szCs w:val="40"/>
          <w:lang w:val="en-US"/>
        </w:rPr>
        <w:t>UAQ</w:t>
      </w:r>
    </w:p>
    <w:p w:rsidR="0044694E" w:rsidRDefault="0044694E" w:rsidP="0044694E">
      <w:pPr>
        <w:autoSpaceDE w:val="0"/>
        <w:autoSpaceDN w:val="0"/>
        <w:adjustRightInd w:val="0"/>
        <w:rPr>
          <w:rFonts w:ascii="AppleSystemUIFont" w:hAnsi="AppleSystemUIFont" w:cs="AppleSystemUIFont"/>
          <w:kern w:val="0"/>
          <w:sz w:val="26"/>
          <w:szCs w:val="26"/>
          <w:lang w:val="en-US"/>
        </w:rPr>
      </w:pPr>
    </w:p>
    <w:p w:rsidR="0044694E" w:rsidRDefault="0044694E" w:rsidP="0044694E">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b/>
          <w:bCs/>
          <w:kern w:val="0"/>
          <w:sz w:val="26"/>
          <w:szCs w:val="26"/>
          <w:lang w:val="en-US"/>
        </w:rPr>
        <w:t>A HAVEN WHERE EVERY</w:t>
      </w:r>
      <w:r>
        <w:rPr>
          <w:rFonts w:ascii="MS Gothic" w:eastAsia="MS Gothic" w:hAnsi="MS Gothic" w:cs="MS Gothic" w:hint="eastAsia"/>
          <w:b/>
          <w:bCs/>
          <w:kern w:val="0"/>
          <w:sz w:val="26"/>
          <w:szCs w:val="26"/>
          <w:lang w:val="en-US"/>
        </w:rPr>
        <w:t> </w:t>
      </w:r>
      <w:r>
        <w:rPr>
          <w:rFonts w:ascii="AppleSystemUIFont" w:hAnsi="AppleSystemUIFont" w:cs="AppleSystemUIFont"/>
          <w:b/>
          <w:bCs/>
          <w:kern w:val="0"/>
          <w:sz w:val="26"/>
          <w:szCs w:val="26"/>
          <w:lang w:val="en-US"/>
        </w:rPr>
        <w:t>COMFORT IS INDULGED</w:t>
      </w:r>
    </w:p>
    <w:p w:rsidR="0044694E" w:rsidRDefault="0044694E" w:rsidP="0044694E">
      <w:pPr>
        <w:autoSpaceDE w:val="0"/>
        <w:autoSpaceDN w:val="0"/>
        <w:adjustRightInd w:val="0"/>
        <w:rPr>
          <w:rFonts w:ascii="AppleSystemUIFont" w:hAnsi="AppleSystemUIFont" w:cs="AppleSystemUIFont"/>
          <w:kern w:val="0"/>
          <w:sz w:val="26"/>
          <w:szCs w:val="26"/>
          <w:lang w:val="en-US"/>
        </w:rPr>
      </w:pPr>
    </w:p>
    <w:p w:rsidR="0044694E" w:rsidRDefault="0044694E" w:rsidP="0044694E">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At Coral Beach Villas, experience a lifestyle that blends luxury and nature seamlessly. The exclusive community offers private outdoor spaces with access to serene lagoons, boardwalks, and beaches. Residents enjoy an active lifestyle with a lush golf course, water sports, and vibrant marinas. The island also features boutique cafés, eco-parks, floating pavilions, and scenic trails, making EVERYDAY feel like a retreat. Coral Beach Villas offer a tranquil yet vibrant living experience amidst nature's beauty.</w:t>
      </w:r>
    </w:p>
    <w:p w:rsidR="0044694E" w:rsidRDefault="0044694E" w:rsidP="0044694E">
      <w:pPr>
        <w:autoSpaceDE w:val="0"/>
        <w:autoSpaceDN w:val="0"/>
        <w:adjustRightInd w:val="0"/>
        <w:rPr>
          <w:rFonts w:ascii="AppleSystemUIFont" w:hAnsi="AppleSystemUIFont" w:cs="AppleSystemUIFont"/>
          <w:b/>
          <w:bCs/>
          <w:kern w:val="0"/>
          <w:sz w:val="26"/>
          <w:szCs w:val="26"/>
          <w:lang w:val="en-US"/>
        </w:rPr>
      </w:pPr>
    </w:p>
    <w:p w:rsidR="0044694E" w:rsidRDefault="0044694E" w:rsidP="0044694E">
      <w:pPr>
        <w:autoSpaceDE w:val="0"/>
        <w:autoSpaceDN w:val="0"/>
        <w:adjustRightInd w:val="0"/>
        <w:rPr>
          <w:rFonts w:ascii="AppleSystemUIFont" w:hAnsi="AppleSystemUIFont" w:cs="AppleSystemUIFont"/>
          <w:kern w:val="0"/>
          <w:sz w:val="26"/>
          <w:szCs w:val="26"/>
          <w:lang w:val="en-US"/>
        </w:rPr>
      </w:pPr>
    </w:p>
    <w:p w:rsidR="0044694E" w:rsidRDefault="0044694E" w:rsidP="0044694E">
      <w:pPr>
        <w:autoSpaceDE w:val="0"/>
        <w:autoSpaceDN w:val="0"/>
        <w:adjustRightInd w:val="0"/>
        <w:rPr>
          <w:rFonts w:ascii="AppleSystemUIFont" w:hAnsi="AppleSystemUIFont" w:cs="AppleSystemUIFont"/>
          <w:kern w:val="0"/>
          <w:sz w:val="26"/>
          <w:szCs w:val="26"/>
          <w:lang w:val="en-US"/>
        </w:rPr>
      </w:pPr>
    </w:p>
    <w:p w:rsidR="0044694E" w:rsidRDefault="0044694E" w:rsidP="0044694E">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b/>
          <w:bCs/>
          <w:kern w:val="0"/>
          <w:sz w:val="26"/>
          <w:szCs w:val="26"/>
          <w:lang w:val="en-US"/>
        </w:rPr>
        <w:t xml:space="preserve">WATERFRONT PARADISE WITH </w:t>
      </w:r>
      <w:r>
        <w:rPr>
          <w:rFonts w:ascii="MS Gothic" w:eastAsia="MS Gothic" w:hAnsi="MS Gothic" w:cs="MS Gothic" w:hint="eastAsia"/>
          <w:b/>
          <w:bCs/>
          <w:kern w:val="0"/>
          <w:sz w:val="26"/>
          <w:szCs w:val="26"/>
          <w:lang w:val="en-US"/>
        </w:rPr>
        <w:t> </w:t>
      </w:r>
      <w:r>
        <w:rPr>
          <w:rFonts w:ascii="AppleSystemUIFont" w:hAnsi="AppleSystemUIFont" w:cs="AppleSystemUIFont"/>
          <w:b/>
          <w:bCs/>
          <w:kern w:val="0"/>
          <w:sz w:val="26"/>
          <w:szCs w:val="26"/>
          <w:lang w:val="en-US"/>
        </w:rPr>
        <w:t>STATE-OF-THE-ART AMENITIES</w:t>
      </w:r>
    </w:p>
    <w:p w:rsidR="0044694E" w:rsidRDefault="0044694E" w:rsidP="0044694E">
      <w:pPr>
        <w:autoSpaceDE w:val="0"/>
        <w:autoSpaceDN w:val="0"/>
        <w:adjustRightInd w:val="0"/>
        <w:rPr>
          <w:rFonts w:ascii="AppleSystemUIFont" w:hAnsi="AppleSystemUIFont" w:cs="AppleSystemUIFont"/>
          <w:kern w:val="0"/>
          <w:sz w:val="26"/>
          <w:szCs w:val="26"/>
          <w:lang w:val="en-US"/>
        </w:rPr>
      </w:pPr>
    </w:p>
    <w:p w:rsidR="0044694E" w:rsidRDefault="0044694E" w:rsidP="0044694E">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SWIWMING POOLS</w:t>
      </w:r>
    </w:p>
    <w:p w:rsidR="0044694E" w:rsidRDefault="0044694E" w:rsidP="0044694E">
      <w:pPr>
        <w:autoSpaceDE w:val="0"/>
        <w:autoSpaceDN w:val="0"/>
        <w:adjustRightInd w:val="0"/>
        <w:rPr>
          <w:rFonts w:ascii="AppleSystemUIFont" w:hAnsi="AppleSystemUIFont" w:cs="AppleSystemUIFont"/>
          <w:kern w:val="0"/>
          <w:sz w:val="26"/>
          <w:szCs w:val="26"/>
          <w:lang w:val="en-US"/>
        </w:rPr>
      </w:pPr>
    </w:p>
    <w:p w:rsidR="0044694E" w:rsidRDefault="0044694E" w:rsidP="0044694E">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LANDSCAPED PARKS</w:t>
      </w:r>
    </w:p>
    <w:p w:rsidR="0044694E" w:rsidRDefault="0044694E" w:rsidP="0044694E">
      <w:pPr>
        <w:autoSpaceDE w:val="0"/>
        <w:autoSpaceDN w:val="0"/>
        <w:adjustRightInd w:val="0"/>
        <w:rPr>
          <w:rFonts w:ascii="AppleSystemUIFont" w:hAnsi="AppleSystemUIFont" w:cs="AppleSystemUIFont"/>
          <w:kern w:val="0"/>
          <w:sz w:val="26"/>
          <w:szCs w:val="26"/>
          <w:lang w:val="en-US"/>
        </w:rPr>
      </w:pPr>
    </w:p>
    <w:p w:rsidR="0044694E" w:rsidRDefault="0044694E" w:rsidP="0044694E">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OUTDOOR CINEMA</w:t>
      </w:r>
    </w:p>
    <w:p w:rsidR="0044694E" w:rsidRDefault="0044694E" w:rsidP="0044694E">
      <w:pPr>
        <w:autoSpaceDE w:val="0"/>
        <w:autoSpaceDN w:val="0"/>
        <w:adjustRightInd w:val="0"/>
        <w:rPr>
          <w:rFonts w:ascii="AppleSystemUIFont" w:hAnsi="AppleSystemUIFont" w:cs="AppleSystemUIFont"/>
          <w:kern w:val="0"/>
          <w:sz w:val="26"/>
          <w:szCs w:val="26"/>
          <w:lang w:val="en-US"/>
        </w:rPr>
      </w:pPr>
    </w:p>
    <w:p w:rsidR="0044694E" w:rsidRDefault="0044694E" w:rsidP="0044694E">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CHILDRENS PLAY AREAS</w:t>
      </w:r>
    </w:p>
    <w:p w:rsidR="0044694E" w:rsidRDefault="0044694E" w:rsidP="0044694E">
      <w:pPr>
        <w:autoSpaceDE w:val="0"/>
        <w:autoSpaceDN w:val="0"/>
        <w:adjustRightInd w:val="0"/>
        <w:rPr>
          <w:rFonts w:ascii="AppleSystemUIFont" w:hAnsi="AppleSystemUIFont" w:cs="AppleSystemUIFont"/>
          <w:kern w:val="0"/>
          <w:sz w:val="26"/>
          <w:szCs w:val="26"/>
          <w:lang w:val="en-US"/>
        </w:rPr>
      </w:pPr>
    </w:p>
    <w:p w:rsidR="0044694E" w:rsidRDefault="0044694E" w:rsidP="0044694E">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b/>
          <w:bCs/>
          <w:kern w:val="0"/>
          <w:sz w:val="26"/>
          <w:szCs w:val="26"/>
          <w:lang w:val="en-US"/>
        </w:rPr>
        <w:t>Starting Prices</w:t>
      </w:r>
    </w:p>
    <w:p w:rsidR="0044694E" w:rsidRDefault="0044694E" w:rsidP="0044694E">
      <w:pPr>
        <w:numPr>
          <w:ilvl w:val="0"/>
          <w:numId w:val="2"/>
        </w:numPr>
        <w:autoSpaceDE w:val="0"/>
        <w:autoSpaceDN w:val="0"/>
        <w:adjustRightInd w:val="0"/>
        <w:ind w:left="0" w:firstLine="0"/>
        <w:rPr>
          <w:rFonts w:ascii="AppleSystemUIFont" w:hAnsi="AppleSystemUIFont" w:cs="AppleSystemUIFont"/>
          <w:kern w:val="0"/>
          <w:sz w:val="26"/>
          <w:szCs w:val="26"/>
          <w:lang w:val="en-US"/>
        </w:rPr>
      </w:pPr>
      <w:r>
        <w:rPr>
          <w:rFonts w:ascii="AppleSystemUIFont" w:hAnsi="AppleSystemUIFont" w:cs="AppleSystemUIFont"/>
          <w:b/>
          <w:bCs/>
          <w:kern w:val="0"/>
          <w:sz w:val="26"/>
          <w:szCs w:val="26"/>
          <w:lang w:val="en-US"/>
        </w:rPr>
        <w:t>AED 17.34M*</w:t>
      </w:r>
    </w:p>
    <w:p w:rsidR="0044694E" w:rsidRDefault="0044694E" w:rsidP="0044694E">
      <w:pPr>
        <w:numPr>
          <w:ilvl w:val="0"/>
          <w:numId w:val="2"/>
        </w:numPr>
        <w:autoSpaceDE w:val="0"/>
        <w:autoSpaceDN w:val="0"/>
        <w:adjustRightInd w:val="0"/>
        <w:ind w:left="0" w:firstLine="0"/>
        <w:rPr>
          <w:rFonts w:ascii="AppleSystemUIFont" w:hAnsi="AppleSystemUIFont" w:cs="AppleSystemUIFont"/>
          <w:kern w:val="0"/>
          <w:sz w:val="26"/>
          <w:szCs w:val="26"/>
          <w:lang w:val="en-US"/>
        </w:rPr>
      </w:pPr>
      <w:r>
        <w:rPr>
          <w:rFonts w:ascii="AppleSystemUIFont" w:hAnsi="AppleSystemUIFont" w:cs="AppleSystemUIFont"/>
          <w:b/>
          <w:bCs/>
          <w:kern w:val="0"/>
          <w:sz w:val="26"/>
          <w:szCs w:val="26"/>
          <w:lang w:val="en-US"/>
        </w:rPr>
        <w:t>USD 4.72M*</w:t>
      </w:r>
    </w:p>
    <w:p w:rsidR="0044694E" w:rsidRDefault="0044694E" w:rsidP="0044694E">
      <w:pPr>
        <w:numPr>
          <w:ilvl w:val="0"/>
          <w:numId w:val="2"/>
        </w:numPr>
        <w:autoSpaceDE w:val="0"/>
        <w:autoSpaceDN w:val="0"/>
        <w:adjustRightInd w:val="0"/>
        <w:ind w:left="0" w:firstLine="0"/>
        <w:rPr>
          <w:rFonts w:ascii="AppleSystemUIFont" w:hAnsi="AppleSystemUIFont" w:cs="AppleSystemUIFont"/>
          <w:kern w:val="0"/>
          <w:sz w:val="26"/>
          <w:szCs w:val="26"/>
          <w:lang w:val="en-US"/>
        </w:rPr>
      </w:pPr>
      <w:r>
        <w:rPr>
          <w:rFonts w:ascii="AppleSystemUIFont" w:hAnsi="AppleSystemUIFont" w:cs="AppleSystemUIFont"/>
          <w:b/>
          <w:bCs/>
          <w:kern w:val="0"/>
          <w:sz w:val="26"/>
          <w:szCs w:val="26"/>
          <w:lang w:val="en-US"/>
        </w:rPr>
        <w:t>EURO 4.22M*</w:t>
      </w:r>
    </w:p>
    <w:p w:rsidR="0044694E" w:rsidRDefault="0044694E" w:rsidP="0044694E">
      <w:pPr>
        <w:numPr>
          <w:ilvl w:val="0"/>
          <w:numId w:val="2"/>
        </w:numPr>
        <w:autoSpaceDE w:val="0"/>
        <w:autoSpaceDN w:val="0"/>
        <w:adjustRightInd w:val="0"/>
        <w:ind w:left="0" w:firstLine="0"/>
        <w:rPr>
          <w:rFonts w:ascii="AppleSystemUIFont" w:hAnsi="AppleSystemUIFont" w:cs="AppleSystemUIFont"/>
          <w:kern w:val="0"/>
          <w:sz w:val="26"/>
          <w:szCs w:val="26"/>
          <w:lang w:val="en-US"/>
        </w:rPr>
      </w:pPr>
      <w:r>
        <w:rPr>
          <w:rFonts w:ascii="AppleSystemUIFont" w:hAnsi="AppleSystemUIFont" w:cs="AppleSystemUIFont"/>
          <w:b/>
          <w:bCs/>
          <w:kern w:val="0"/>
          <w:sz w:val="26"/>
          <w:szCs w:val="26"/>
          <w:lang w:val="en-US"/>
        </w:rPr>
        <w:t>GBP 3.53M*</w:t>
      </w:r>
    </w:p>
    <w:p w:rsidR="0044694E" w:rsidRDefault="0044694E" w:rsidP="0044694E">
      <w:pPr>
        <w:numPr>
          <w:ilvl w:val="0"/>
          <w:numId w:val="2"/>
        </w:numPr>
        <w:autoSpaceDE w:val="0"/>
        <w:autoSpaceDN w:val="0"/>
        <w:adjustRightInd w:val="0"/>
        <w:ind w:left="0" w:firstLine="0"/>
        <w:rPr>
          <w:rFonts w:ascii="AppleSystemUIFont" w:hAnsi="AppleSystemUIFont" w:cs="AppleSystemUIFont"/>
          <w:kern w:val="0"/>
          <w:sz w:val="26"/>
          <w:szCs w:val="26"/>
          <w:lang w:val="en-US"/>
        </w:rPr>
      </w:pPr>
      <w:r>
        <w:rPr>
          <w:rFonts w:ascii="AppleSystemUIFont" w:hAnsi="AppleSystemUIFont" w:cs="AppleSystemUIFont"/>
          <w:b/>
          <w:bCs/>
          <w:kern w:val="0"/>
          <w:sz w:val="26"/>
          <w:szCs w:val="26"/>
          <w:lang w:val="en-US"/>
        </w:rPr>
        <w:t>INR 39.6Cr*</w:t>
      </w:r>
    </w:p>
    <w:p w:rsidR="0044694E" w:rsidRDefault="0044694E" w:rsidP="0044694E">
      <w:pPr>
        <w:autoSpaceDE w:val="0"/>
        <w:autoSpaceDN w:val="0"/>
        <w:adjustRightInd w:val="0"/>
        <w:rPr>
          <w:rFonts w:ascii="AppleSystemUIFont" w:hAnsi="AppleSystemUIFont" w:cs="AppleSystemUIFont"/>
          <w:kern w:val="0"/>
          <w:sz w:val="26"/>
          <w:szCs w:val="26"/>
          <w:lang w:val="en-US"/>
        </w:rPr>
      </w:pPr>
    </w:p>
    <w:p w:rsidR="0044694E" w:rsidRDefault="0044694E" w:rsidP="0044694E">
      <w:pPr>
        <w:autoSpaceDE w:val="0"/>
        <w:autoSpaceDN w:val="0"/>
        <w:adjustRightInd w:val="0"/>
        <w:rPr>
          <w:rFonts w:ascii="AppleSystemUIFont" w:hAnsi="AppleSystemUIFont" w:cs="AppleSystemUIFont"/>
          <w:kern w:val="0"/>
          <w:sz w:val="26"/>
          <w:szCs w:val="26"/>
          <w:lang w:val="en-US"/>
        </w:rPr>
      </w:pPr>
    </w:p>
    <w:p w:rsidR="00A7368B" w:rsidRDefault="00A7368B"/>
    <w:sectPr w:rsidR="00A7368B" w:rsidSect="0044694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89149335">
    <w:abstractNumId w:val="0"/>
  </w:num>
  <w:num w:numId="2" w16cid:durableId="1267544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4E"/>
    <w:rsid w:val="001C22D2"/>
    <w:rsid w:val="0044694E"/>
    <w:rsid w:val="00A7368B"/>
    <w:rsid w:val="00B35E58"/>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863E8BB-A563-834D-ABF2-9E0642CF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9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69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69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69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69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69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9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9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9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9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69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69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69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69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69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9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9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94E"/>
    <w:rPr>
      <w:rFonts w:eastAsiaTheme="majorEastAsia" w:cstheme="majorBidi"/>
      <w:color w:val="272727" w:themeColor="text1" w:themeTint="D8"/>
    </w:rPr>
  </w:style>
  <w:style w:type="paragraph" w:styleId="Title">
    <w:name w:val="Title"/>
    <w:basedOn w:val="Normal"/>
    <w:next w:val="Normal"/>
    <w:link w:val="TitleChar"/>
    <w:uiPriority w:val="10"/>
    <w:qFormat/>
    <w:rsid w:val="004469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9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9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9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9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694E"/>
    <w:rPr>
      <w:i/>
      <w:iCs/>
      <w:color w:val="404040" w:themeColor="text1" w:themeTint="BF"/>
    </w:rPr>
  </w:style>
  <w:style w:type="paragraph" w:styleId="ListParagraph">
    <w:name w:val="List Paragraph"/>
    <w:basedOn w:val="Normal"/>
    <w:uiPriority w:val="34"/>
    <w:qFormat/>
    <w:rsid w:val="0044694E"/>
    <w:pPr>
      <w:ind w:left="720"/>
      <w:contextualSpacing/>
    </w:pPr>
  </w:style>
  <w:style w:type="character" w:styleId="IntenseEmphasis">
    <w:name w:val="Intense Emphasis"/>
    <w:basedOn w:val="DefaultParagraphFont"/>
    <w:uiPriority w:val="21"/>
    <w:qFormat/>
    <w:rsid w:val="0044694E"/>
    <w:rPr>
      <w:i/>
      <w:iCs/>
      <w:color w:val="2F5496" w:themeColor="accent1" w:themeShade="BF"/>
    </w:rPr>
  </w:style>
  <w:style w:type="paragraph" w:styleId="IntenseQuote">
    <w:name w:val="Intense Quote"/>
    <w:basedOn w:val="Normal"/>
    <w:next w:val="Normal"/>
    <w:link w:val="IntenseQuoteChar"/>
    <w:uiPriority w:val="30"/>
    <w:qFormat/>
    <w:rsid w:val="00446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694E"/>
    <w:rPr>
      <w:i/>
      <w:iCs/>
      <w:color w:val="2F5496" w:themeColor="accent1" w:themeShade="BF"/>
    </w:rPr>
  </w:style>
  <w:style w:type="character" w:styleId="IntenseReference">
    <w:name w:val="Intense Reference"/>
    <w:basedOn w:val="DefaultParagraphFont"/>
    <w:uiPriority w:val="32"/>
    <w:qFormat/>
    <w:rsid w:val="00446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FOX MEDIA</dc:creator>
  <cp:keywords/>
  <dc:description/>
  <cp:lastModifiedBy>SMART FOX MEDIA</cp:lastModifiedBy>
  <cp:revision>1</cp:revision>
  <dcterms:created xsi:type="dcterms:W3CDTF">2024-12-23T13:19:00Z</dcterms:created>
  <dcterms:modified xsi:type="dcterms:W3CDTF">2024-12-23T13:19:00Z</dcterms:modified>
</cp:coreProperties>
</file>